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FDCC8" w14:textId="77777777" w:rsidR="00CD1AE2" w:rsidRDefault="00CD1AE2" w:rsidP="00CD1AE2">
      <w:pPr>
        <w:rPr>
          <w:rStyle w:val="Hyperlink"/>
          <w:rFonts w:ascii="Arial" w:hAnsi="Arial" w:cs="Arial"/>
          <w:b/>
          <w:color w:val="00B050"/>
          <w:sz w:val="20"/>
          <w:lang w:val="fr-FR"/>
        </w:rPr>
      </w:pPr>
    </w:p>
    <w:p w14:paraId="5177E3E4" w14:textId="77777777" w:rsidR="00CD1AE2" w:rsidRDefault="00CD1AE2" w:rsidP="00CD1AE2">
      <w:pP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8CEE16" wp14:editId="37967552">
            <wp:simplePos x="0" y="0"/>
            <wp:positionH relativeFrom="column">
              <wp:posOffset>4445</wp:posOffset>
            </wp:positionH>
            <wp:positionV relativeFrom="paragraph">
              <wp:posOffset>123825</wp:posOffset>
            </wp:positionV>
            <wp:extent cx="1205230" cy="12096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SADDLEWORTH</w:t>
      </w:r>
    </w:p>
    <w:p w14:paraId="7F6E7A17" w14:textId="5F43FB13" w:rsidR="00CD1AE2" w:rsidRDefault="00CD1AE2" w:rsidP="00CD1AE2">
      <w:pP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</w:t>
      </w:r>
      <w: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Parish Council</w:t>
      </w:r>
    </w:p>
    <w:p w14:paraId="4E03E603" w14:textId="069BE054" w:rsidR="00190DE7" w:rsidRDefault="00190DE7" w:rsidP="00CD1AE2">
      <w:pP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3DD172" w14:textId="427A9E0F" w:rsidR="00CD1AE2" w:rsidRPr="00190DE7" w:rsidRDefault="00A24EBD" w:rsidP="00CD1A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March 2023</w:t>
      </w:r>
    </w:p>
    <w:p w14:paraId="0598D97C" w14:textId="77777777" w:rsidR="00CD1AE2" w:rsidRDefault="00CD1AE2" w:rsidP="00CD1A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all members of the Finance Committee</w:t>
      </w:r>
    </w:p>
    <w:p w14:paraId="53DC2012" w14:textId="1F155203" w:rsidR="00CD1AE2" w:rsidRDefault="00CD1AE2" w:rsidP="00CD1A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are hereby summoned to a meeting of the Finance Committee, </w:t>
      </w:r>
      <w:r w:rsidR="00A24EBD">
        <w:rPr>
          <w:rFonts w:ascii="Arial" w:hAnsi="Arial" w:cs="Arial"/>
          <w:sz w:val="24"/>
          <w:szCs w:val="24"/>
        </w:rPr>
        <w:t>Thursday 20</w:t>
      </w:r>
      <w:r w:rsidR="00A24EBD" w:rsidRPr="00A24EBD">
        <w:rPr>
          <w:rFonts w:ascii="Arial" w:hAnsi="Arial" w:cs="Arial"/>
          <w:sz w:val="24"/>
          <w:szCs w:val="24"/>
          <w:vertAlign w:val="superscript"/>
        </w:rPr>
        <w:t>th</w:t>
      </w:r>
      <w:r w:rsidR="00A24EBD">
        <w:rPr>
          <w:rFonts w:ascii="Arial" w:hAnsi="Arial" w:cs="Arial"/>
          <w:sz w:val="24"/>
          <w:szCs w:val="24"/>
        </w:rPr>
        <w:t xml:space="preserve"> April</w:t>
      </w:r>
      <w:r w:rsidR="002F478C">
        <w:rPr>
          <w:rFonts w:ascii="Arial" w:hAnsi="Arial" w:cs="Arial"/>
          <w:sz w:val="24"/>
          <w:szCs w:val="24"/>
        </w:rPr>
        <w:t xml:space="preserve"> </w:t>
      </w:r>
      <w:r w:rsidR="004C0718">
        <w:rPr>
          <w:rFonts w:ascii="Arial" w:hAnsi="Arial" w:cs="Arial"/>
          <w:sz w:val="24"/>
          <w:szCs w:val="24"/>
        </w:rPr>
        <w:t xml:space="preserve">2023 </w:t>
      </w:r>
      <w:r>
        <w:rPr>
          <w:rFonts w:ascii="Arial" w:hAnsi="Arial" w:cs="Arial"/>
          <w:sz w:val="24"/>
          <w:szCs w:val="24"/>
        </w:rPr>
        <w:t>at 19.00 hrs</w:t>
      </w:r>
      <w:r w:rsidR="00A24EBD">
        <w:rPr>
          <w:rFonts w:ascii="Arial" w:hAnsi="Arial" w:cs="Arial"/>
          <w:sz w:val="24"/>
          <w:szCs w:val="24"/>
        </w:rPr>
        <w:t xml:space="preserve"> (rearranged from 9</w:t>
      </w:r>
      <w:r w:rsidR="00A24EBD" w:rsidRPr="00A24EBD">
        <w:rPr>
          <w:rFonts w:ascii="Arial" w:hAnsi="Arial" w:cs="Arial"/>
          <w:sz w:val="24"/>
          <w:szCs w:val="24"/>
          <w:vertAlign w:val="superscript"/>
        </w:rPr>
        <w:t>th</w:t>
      </w:r>
      <w:r w:rsidR="00A24EBD">
        <w:rPr>
          <w:rFonts w:ascii="Arial" w:hAnsi="Arial" w:cs="Arial"/>
          <w:sz w:val="24"/>
          <w:szCs w:val="24"/>
        </w:rPr>
        <w:t xml:space="preserve"> March)</w:t>
      </w:r>
      <w:r>
        <w:rPr>
          <w:rFonts w:ascii="Arial" w:hAnsi="Arial" w:cs="Arial"/>
          <w:sz w:val="24"/>
          <w:szCs w:val="24"/>
        </w:rPr>
        <w:t xml:space="preserve">, where the under mentioned business will be discussed. </w:t>
      </w:r>
    </w:p>
    <w:p w14:paraId="3EC72AF4" w14:textId="77777777" w:rsidR="00CD1AE2" w:rsidRDefault="00CD1AE2" w:rsidP="00CD1AE2">
      <w:pPr>
        <w:rPr>
          <w:rFonts w:ascii="Arial" w:hAnsi="Arial" w:cs="Arial"/>
          <w:sz w:val="24"/>
          <w:szCs w:val="24"/>
        </w:rPr>
      </w:pPr>
    </w:p>
    <w:p w14:paraId="79C7B95D" w14:textId="77777777" w:rsidR="00CD1AE2" w:rsidRDefault="00CD1AE2" w:rsidP="00CD1AE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7E1F261C" w14:textId="77777777" w:rsidR="00CD1AE2" w:rsidRDefault="00CD1AE2" w:rsidP="00CD1AE2">
      <w:pPr>
        <w:rPr>
          <w:rFonts w:ascii="Arial" w:hAnsi="Arial" w:cs="Arial"/>
          <w:sz w:val="24"/>
          <w:szCs w:val="24"/>
        </w:rPr>
      </w:pPr>
    </w:p>
    <w:p w14:paraId="0C05EDCC" w14:textId="77777777" w:rsidR="00CD1AE2" w:rsidRDefault="00CD1AE2" w:rsidP="00CD1A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sz w:val="24"/>
          <w:szCs w:val="24"/>
        </w:rPr>
        <w:tab/>
        <w:t>Apologies for absence</w:t>
      </w:r>
    </w:p>
    <w:p w14:paraId="00188B76" w14:textId="471283D4" w:rsidR="002F478C" w:rsidRDefault="00CD1AE2" w:rsidP="00CD1A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ab/>
        <w:t>Declarations of Interest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7E96E1BB" w14:textId="61F6453F" w:rsidR="006C658D" w:rsidRDefault="002F478C" w:rsidP="00CD1A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       </w:t>
      </w:r>
      <w:r w:rsidR="00CD1AE2">
        <w:rPr>
          <w:rFonts w:ascii="Arial" w:hAnsi="Arial" w:cs="Arial"/>
          <w:b/>
          <w:bCs/>
          <w:sz w:val="24"/>
          <w:szCs w:val="24"/>
        </w:rPr>
        <w:t xml:space="preserve">Minutes from </w:t>
      </w:r>
      <w:r w:rsidR="004754CB">
        <w:rPr>
          <w:rFonts w:ascii="Arial" w:hAnsi="Arial" w:cs="Arial"/>
          <w:b/>
          <w:bCs/>
          <w:sz w:val="24"/>
          <w:szCs w:val="24"/>
        </w:rPr>
        <w:t xml:space="preserve">the last meeting on </w:t>
      </w:r>
      <w:r w:rsidR="00D41641">
        <w:rPr>
          <w:rFonts w:ascii="Arial" w:hAnsi="Arial" w:cs="Arial"/>
          <w:b/>
          <w:bCs/>
          <w:sz w:val="24"/>
          <w:szCs w:val="24"/>
        </w:rPr>
        <w:t xml:space="preserve">Thursday </w:t>
      </w:r>
      <w:r>
        <w:rPr>
          <w:rFonts w:ascii="Arial" w:hAnsi="Arial" w:cs="Arial"/>
          <w:b/>
          <w:bCs/>
          <w:sz w:val="24"/>
          <w:szCs w:val="24"/>
        </w:rPr>
        <w:t>12</w:t>
      </w:r>
      <w:r w:rsidRPr="002F478C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January 2023</w:t>
      </w:r>
      <w:r w:rsidR="00491D9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51A81A4" w14:textId="6E1A46A1" w:rsidR="002F478C" w:rsidRDefault="002F478C" w:rsidP="002F478C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 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2F478C">
        <w:rPr>
          <w:rFonts w:ascii="Arial" w:hAnsi="Arial" w:cs="Arial"/>
          <w:b/>
          <w:bCs/>
          <w:sz w:val="24"/>
          <w:szCs w:val="24"/>
        </w:rPr>
        <w:t xml:space="preserve">To </w:t>
      </w:r>
      <w:r>
        <w:rPr>
          <w:rFonts w:ascii="Arial" w:hAnsi="Arial" w:cs="Arial"/>
          <w:b/>
          <w:bCs/>
          <w:sz w:val="24"/>
          <w:szCs w:val="24"/>
        </w:rPr>
        <w:t xml:space="preserve">confirm </w:t>
      </w:r>
      <w:r w:rsidR="00E62BB9">
        <w:rPr>
          <w:rFonts w:ascii="Arial" w:hAnsi="Arial" w:cs="Arial"/>
          <w:b/>
          <w:bCs/>
          <w:sz w:val="24"/>
          <w:szCs w:val="24"/>
        </w:rPr>
        <w:t xml:space="preserve">the </w:t>
      </w:r>
      <w:r>
        <w:rPr>
          <w:rFonts w:ascii="Arial" w:hAnsi="Arial" w:cs="Arial"/>
          <w:b/>
          <w:bCs/>
          <w:sz w:val="24"/>
          <w:szCs w:val="24"/>
        </w:rPr>
        <w:t>recommendation</w:t>
      </w:r>
      <w:r w:rsidR="00CB663B">
        <w:rPr>
          <w:rFonts w:ascii="Arial" w:hAnsi="Arial" w:cs="Arial"/>
          <w:b/>
          <w:bCs/>
          <w:sz w:val="24"/>
          <w:szCs w:val="24"/>
        </w:rPr>
        <w:t xml:space="preserve"> to Council</w:t>
      </w:r>
      <w:r w:rsidR="00E62BB9">
        <w:rPr>
          <w:rFonts w:ascii="Arial" w:hAnsi="Arial" w:cs="Arial"/>
          <w:b/>
          <w:bCs/>
          <w:sz w:val="24"/>
          <w:szCs w:val="24"/>
        </w:rPr>
        <w:t xml:space="preserve"> for</w:t>
      </w:r>
      <w:r w:rsidRPr="002F478C">
        <w:rPr>
          <w:rFonts w:ascii="Arial" w:hAnsi="Arial" w:cs="Arial"/>
          <w:b/>
          <w:bCs/>
          <w:sz w:val="24"/>
          <w:szCs w:val="24"/>
        </w:rPr>
        <w:t xml:space="preserve"> a Task &amp; Finish Group to </w:t>
      </w:r>
      <w:r w:rsidR="00CB663B">
        <w:rPr>
          <w:rFonts w:ascii="Arial" w:hAnsi="Arial" w:cs="Arial"/>
          <w:b/>
          <w:bCs/>
          <w:sz w:val="24"/>
          <w:szCs w:val="24"/>
        </w:rPr>
        <w:t xml:space="preserve">be set up to </w:t>
      </w:r>
      <w:r w:rsidRPr="002F478C">
        <w:rPr>
          <w:rFonts w:ascii="Arial" w:hAnsi="Arial" w:cs="Arial"/>
          <w:b/>
          <w:bCs/>
          <w:sz w:val="24"/>
          <w:szCs w:val="24"/>
        </w:rPr>
        <w:t>consider/ review Allowances for the Chairman and Vice Chairman of the Council</w:t>
      </w:r>
    </w:p>
    <w:p w14:paraId="46B845A0" w14:textId="77777777" w:rsidR="00E62BB9" w:rsidRPr="00E62BB9" w:rsidRDefault="00E62BB9" w:rsidP="00E62BB9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5. 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E62BB9">
        <w:rPr>
          <w:rFonts w:ascii="Arial" w:hAnsi="Arial" w:cs="Arial"/>
          <w:b/>
          <w:bCs/>
          <w:sz w:val="24"/>
          <w:szCs w:val="24"/>
        </w:rPr>
        <w:t>New Banking Quotes/Arrangements</w:t>
      </w:r>
    </w:p>
    <w:p w14:paraId="09BDE2E7" w14:textId="57D72620" w:rsidR="00A2057A" w:rsidRDefault="00E62BB9" w:rsidP="00E62BB9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6. 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E62BB9">
        <w:rPr>
          <w:rFonts w:ascii="Arial" w:hAnsi="Arial" w:cs="Arial"/>
          <w:b/>
          <w:bCs/>
          <w:sz w:val="24"/>
          <w:szCs w:val="24"/>
        </w:rPr>
        <w:t>Assets’ Recommendation re Civic Hall refurbishment</w:t>
      </w:r>
    </w:p>
    <w:p w14:paraId="73DE8A2A" w14:textId="39C5771C" w:rsidR="00DA4B0F" w:rsidRDefault="00DA4B0F" w:rsidP="00E62BB9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 </w:t>
      </w:r>
      <w:r>
        <w:rPr>
          <w:rFonts w:ascii="Arial" w:hAnsi="Arial" w:cs="Arial"/>
          <w:b/>
          <w:bCs/>
          <w:sz w:val="24"/>
          <w:szCs w:val="24"/>
        </w:rPr>
        <w:tab/>
        <w:t>Point to note – HR SLA</w:t>
      </w:r>
      <w:r w:rsidR="009A597D">
        <w:rPr>
          <w:rFonts w:ascii="Arial" w:hAnsi="Arial" w:cs="Arial"/>
          <w:b/>
          <w:bCs/>
          <w:sz w:val="24"/>
          <w:szCs w:val="24"/>
        </w:rPr>
        <w:t xml:space="preserve"> with Elcons</w:t>
      </w:r>
      <w:r>
        <w:rPr>
          <w:rFonts w:ascii="Arial" w:hAnsi="Arial" w:cs="Arial"/>
          <w:b/>
          <w:bCs/>
          <w:sz w:val="24"/>
          <w:szCs w:val="24"/>
        </w:rPr>
        <w:t xml:space="preserve"> agreed by Staffing Committee</w:t>
      </w:r>
    </w:p>
    <w:p w14:paraId="62D67E2A" w14:textId="7DF2262E" w:rsidR="00A2057A" w:rsidRDefault="00A2057A" w:rsidP="00CD1A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 </w:t>
      </w:r>
      <w:r>
        <w:rPr>
          <w:rFonts w:ascii="Arial" w:hAnsi="Arial" w:cs="Arial"/>
          <w:b/>
          <w:bCs/>
          <w:sz w:val="24"/>
          <w:szCs w:val="24"/>
        </w:rPr>
        <w:tab/>
        <w:t>AOB</w:t>
      </w:r>
    </w:p>
    <w:p w14:paraId="7F12E00F" w14:textId="516DE746" w:rsidR="006635FC" w:rsidRDefault="00A2057A" w:rsidP="00CD1A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8.</w:t>
      </w:r>
      <w:r w:rsidR="006635FC">
        <w:rPr>
          <w:rFonts w:ascii="Arial" w:hAnsi="Arial" w:cs="Arial"/>
          <w:b/>
          <w:bCs/>
          <w:sz w:val="24"/>
          <w:szCs w:val="24"/>
        </w:rPr>
        <w:t xml:space="preserve"> </w:t>
      </w:r>
      <w:r w:rsidR="006635FC">
        <w:rPr>
          <w:rFonts w:ascii="Arial" w:hAnsi="Arial" w:cs="Arial"/>
          <w:b/>
          <w:bCs/>
          <w:sz w:val="24"/>
          <w:szCs w:val="24"/>
        </w:rPr>
        <w:tab/>
        <w:t>Items for the next agenda</w:t>
      </w:r>
    </w:p>
    <w:p w14:paraId="4E0EF514" w14:textId="77777777" w:rsidR="00CD1AE2" w:rsidRDefault="00CD1AE2" w:rsidP="00CD1AE2">
      <w:pPr>
        <w:rPr>
          <w:rFonts w:ascii="Arial" w:hAnsi="Arial" w:cs="Arial"/>
          <w:b/>
          <w:bCs/>
          <w:sz w:val="24"/>
          <w:szCs w:val="24"/>
        </w:rPr>
      </w:pPr>
    </w:p>
    <w:p w14:paraId="14D3A753" w14:textId="2147A923" w:rsidR="004C0718" w:rsidRPr="00D41641" w:rsidRDefault="00CD1AE2" w:rsidP="002F478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Date of next meeting: </w:t>
      </w:r>
      <w:r w:rsidR="00E62BB9">
        <w:rPr>
          <w:rFonts w:ascii="Arial" w:hAnsi="Arial" w:cs="Arial"/>
          <w:b/>
          <w:bCs/>
          <w:sz w:val="24"/>
          <w:szCs w:val="24"/>
        </w:rPr>
        <w:t>TBC</w:t>
      </w:r>
    </w:p>
    <w:p w14:paraId="33E67EBC" w14:textId="77777777" w:rsidR="00190DE7" w:rsidRDefault="00190DE7" w:rsidP="00CD1AE2">
      <w:pPr>
        <w:pStyle w:val="Footer"/>
        <w:jc w:val="center"/>
        <w:rPr>
          <w:rFonts w:ascii="Constantia" w:hAnsi="Constantia" w:cs="Arial"/>
          <w:b/>
          <w:color w:val="00B050"/>
          <w:sz w:val="44"/>
        </w:rPr>
      </w:pPr>
    </w:p>
    <w:p w14:paraId="48A9E429" w14:textId="282F268C" w:rsidR="00CD1AE2" w:rsidRDefault="00CD1AE2" w:rsidP="00CD1AE2">
      <w:pPr>
        <w:pStyle w:val="Footer"/>
        <w:jc w:val="center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t>Working for Saddleworth</w:t>
      </w:r>
    </w:p>
    <w:p w14:paraId="38A2DEB9" w14:textId="77777777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18"/>
        </w:rPr>
      </w:pPr>
    </w:p>
    <w:p w14:paraId="5B473346" w14:textId="08C1B3D8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Allott, Clerk to the Council</w:t>
      </w:r>
    </w:p>
    <w:p w14:paraId="5586FCFD" w14:textId="77777777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36A459B7" w14:textId="77777777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 xml:space="preserve">Tel: 01457 876665              </w:t>
      </w:r>
    </w:p>
    <w:p w14:paraId="0890E634" w14:textId="5A129938" w:rsidR="008107C6" w:rsidRDefault="00CD1AE2" w:rsidP="00CD1AE2">
      <w:pPr>
        <w:jc w:val="center"/>
      </w:pPr>
      <w:r>
        <w:rPr>
          <w:rFonts w:ascii="Arial" w:hAnsi="Arial" w:cs="Arial"/>
          <w:b/>
          <w:color w:val="00B050"/>
          <w:sz w:val="20"/>
          <w:lang w:val="fr-FR"/>
        </w:rPr>
        <w:t xml:space="preserve">e-mail: </w:t>
      </w:r>
      <w:hyperlink r:id="rId5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  <w:r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6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www.saddleworthparishcouncil.org.uk</w:t>
        </w:r>
      </w:hyperlink>
    </w:p>
    <w:sectPr w:rsidR="008107C6" w:rsidSect="004754CB">
      <w:pgSz w:w="11906" w:h="16838"/>
      <w:pgMar w:top="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E2"/>
    <w:rsid w:val="00145678"/>
    <w:rsid w:val="00190DE7"/>
    <w:rsid w:val="00273BF6"/>
    <w:rsid w:val="0028191E"/>
    <w:rsid w:val="002A42CE"/>
    <w:rsid w:val="002F478C"/>
    <w:rsid w:val="003D4C0F"/>
    <w:rsid w:val="00450E01"/>
    <w:rsid w:val="004754CB"/>
    <w:rsid w:val="00491D9D"/>
    <w:rsid w:val="00494C2E"/>
    <w:rsid w:val="004B1746"/>
    <w:rsid w:val="004C0718"/>
    <w:rsid w:val="00522202"/>
    <w:rsid w:val="00536E44"/>
    <w:rsid w:val="005878FC"/>
    <w:rsid w:val="006635FC"/>
    <w:rsid w:val="006C658D"/>
    <w:rsid w:val="007667D4"/>
    <w:rsid w:val="008107C6"/>
    <w:rsid w:val="008E14A1"/>
    <w:rsid w:val="009341F9"/>
    <w:rsid w:val="009A597D"/>
    <w:rsid w:val="00A2057A"/>
    <w:rsid w:val="00A24EBD"/>
    <w:rsid w:val="00A57EB6"/>
    <w:rsid w:val="00B80410"/>
    <w:rsid w:val="00C46364"/>
    <w:rsid w:val="00CB663B"/>
    <w:rsid w:val="00CD1AE2"/>
    <w:rsid w:val="00D41641"/>
    <w:rsid w:val="00DA4B0F"/>
    <w:rsid w:val="00DD5030"/>
    <w:rsid w:val="00E62BB9"/>
    <w:rsid w:val="00E8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70BE5"/>
  <w15:chartTrackingRefBased/>
  <w15:docId w15:val="{CAF2F55A-B3E6-4BB4-9EE6-71FEE02C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AE2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1AE2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CD1AE2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D1AE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ddleworthparishcouncil.org.uk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enquiries@saddleworthparishcouncil.org.uk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99CB5C1E-191A-4854-9F26-3B1D3EC95C1C}"/>
</file>

<file path=customXml/itemProps2.xml><?xml version="1.0" encoding="utf-8"?>
<ds:datastoreItem xmlns:ds="http://schemas.openxmlformats.org/officeDocument/2006/customXml" ds:itemID="{0E2DA5C6-70DD-4C12-8FFA-448626C7CBBB}"/>
</file>

<file path=customXml/itemProps3.xml><?xml version="1.0" encoding="utf-8"?>
<ds:datastoreItem xmlns:ds="http://schemas.openxmlformats.org/officeDocument/2006/customXml" ds:itemID="{0506AD23-DBA3-4976-9CCE-53CC834917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7</cp:revision>
  <dcterms:created xsi:type="dcterms:W3CDTF">2023-03-01T13:57:00Z</dcterms:created>
  <dcterms:modified xsi:type="dcterms:W3CDTF">2023-03-17T11:54:00Z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